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8E" w:rsidRPr="005B781E" w:rsidRDefault="005B781E" w:rsidP="005B781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B781E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5B781E" w:rsidRDefault="005B781E" w:rsidP="005B781E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B781E">
        <w:rPr>
          <w:rFonts w:asciiTheme="majorHAnsi" w:hAnsiTheme="majorHAnsi" w:cstheme="majorHAnsi"/>
          <w:b/>
          <w:sz w:val="28"/>
          <w:u w:val="single"/>
        </w:rPr>
        <w:t>Lesson 12</w:t>
      </w:r>
    </w:p>
    <w:p w:rsidR="00F86C64" w:rsidRDefault="00F86C64" w:rsidP="00F86C64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256FC2" w:rsidRDefault="00F86C64" w:rsidP="00F86C64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-228600</wp:posOffset>
            </wp:positionH>
            <wp:positionV relativeFrom="paragraph">
              <wp:posOffset>520700</wp:posOffset>
            </wp:positionV>
            <wp:extent cx="4053228" cy="261937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228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6C64">
        <w:rPr>
          <w:rFonts w:asciiTheme="majorHAnsi" w:hAnsiTheme="majorHAnsi" w:cstheme="majorHAnsi"/>
          <w:b/>
          <w:sz w:val="28"/>
        </w:rPr>
        <w:t xml:space="preserve">Remember to have your own plan nearby, you might to borrow some ideas or vocabulary from below too. </w:t>
      </w:r>
    </w:p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Pr="00256FC2" w:rsidRDefault="00256FC2" w:rsidP="00256FC2"/>
    <w:p w:rsidR="00256FC2" w:rsidRDefault="00256FC2" w:rsidP="00256FC2"/>
    <w:p w:rsidR="005B781E" w:rsidRPr="00256FC2" w:rsidRDefault="00256FC2" w:rsidP="00256FC2">
      <w:pPr>
        <w:rPr>
          <w:rFonts w:asciiTheme="majorHAnsi" w:hAnsiTheme="majorHAnsi" w:cstheme="majorHAnsi"/>
          <w:sz w:val="28"/>
          <w:u w:val="single"/>
        </w:rPr>
      </w:pPr>
      <w:r w:rsidRPr="00256FC2">
        <w:rPr>
          <w:rFonts w:asciiTheme="majorHAnsi" w:hAnsiTheme="majorHAnsi" w:cstheme="majorHAnsi"/>
          <w:sz w:val="28"/>
          <w:u w:val="single"/>
        </w:rPr>
        <w:t xml:space="preserve">Checklist for Writing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95"/>
        <w:gridCol w:w="4095"/>
      </w:tblGrid>
      <w:tr w:rsidR="00256FC2" w:rsidRPr="00256FC2" w:rsidTr="00256FC2">
        <w:trPr>
          <w:trHeight w:val="485"/>
        </w:trPr>
        <w:tc>
          <w:tcPr>
            <w:tcW w:w="4095" w:type="dxa"/>
          </w:tcPr>
          <w:p w:rsidR="00256FC2" w:rsidRPr="00256FC2" w:rsidRDefault="00256FC2" w:rsidP="00256FC2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Causal and sequencing conjunctions </w:t>
            </w:r>
          </w:p>
          <w:p w:rsidR="00256FC2" w:rsidRPr="00256FC2" w:rsidRDefault="00256FC2" w:rsidP="00256FC2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>(First, Next, Later on, Consequently, Half an hour later)</w:t>
            </w:r>
          </w:p>
        </w:tc>
        <w:tc>
          <w:tcPr>
            <w:tcW w:w="4095" w:type="dxa"/>
          </w:tcPr>
          <w:p w:rsidR="00256FC2" w:rsidRPr="00256FC2" w:rsidRDefault="00256FC2" w:rsidP="00256FC2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256FC2" w:rsidRPr="00256FC2" w:rsidTr="00256FC2">
        <w:trPr>
          <w:trHeight w:val="458"/>
        </w:trPr>
        <w:tc>
          <w:tcPr>
            <w:tcW w:w="4095" w:type="dxa"/>
          </w:tcPr>
          <w:p w:rsidR="00256FC2" w:rsidRPr="00256FC2" w:rsidRDefault="00256FC2" w:rsidP="00256FC2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Technical language and synonyms </w:t>
            </w:r>
          </w:p>
        </w:tc>
        <w:tc>
          <w:tcPr>
            <w:tcW w:w="4095" w:type="dxa"/>
          </w:tcPr>
          <w:p w:rsidR="00256FC2" w:rsidRPr="00256FC2" w:rsidRDefault="00256FC2" w:rsidP="00256FC2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256FC2" w:rsidRPr="00256FC2" w:rsidTr="00256FC2">
        <w:trPr>
          <w:trHeight w:val="485"/>
        </w:trPr>
        <w:tc>
          <w:tcPr>
            <w:tcW w:w="4095" w:type="dxa"/>
          </w:tcPr>
          <w:p w:rsidR="00256FC2" w:rsidRPr="00256FC2" w:rsidRDefault="00256FC2" w:rsidP="00256FC2">
            <w:pPr>
              <w:rPr>
                <w:rFonts w:asciiTheme="majorHAnsi" w:hAnsiTheme="majorHAnsi" w:cstheme="majorHAnsi"/>
                <w:sz w:val="28"/>
              </w:rPr>
            </w:pPr>
            <w:r w:rsidRPr="00256FC2">
              <w:rPr>
                <w:rFonts w:asciiTheme="majorHAnsi" w:hAnsiTheme="majorHAnsi" w:cstheme="majorHAnsi"/>
                <w:sz w:val="28"/>
              </w:rPr>
              <w:t xml:space="preserve">Expanded noun phrase </w:t>
            </w:r>
          </w:p>
        </w:tc>
        <w:tc>
          <w:tcPr>
            <w:tcW w:w="4095" w:type="dxa"/>
          </w:tcPr>
          <w:p w:rsidR="00256FC2" w:rsidRPr="00256FC2" w:rsidRDefault="00256FC2" w:rsidP="00256FC2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256FC2" w:rsidRDefault="00256FC2" w:rsidP="00256FC2"/>
    <w:p w:rsidR="0004735A" w:rsidRDefault="0004735A" w:rsidP="00256FC2"/>
    <w:p w:rsidR="0004735A" w:rsidRDefault="0004735A" w:rsidP="00256FC2"/>
    <w:p w:rsidR="0004735A" w:rsidRDefault="0004735A" w:rsidP="00256FC2"/>
    <w:p w:rsidR="0004735A" w:rsidRDefault="0004735A" w:rsidP="00256FC2"/>
    <w:p w:rsidR="0004735A" w:rsidRDefault="0004735A" w:rsidP="00256FC2"/>
    <w:p w:rsidR="0004735A" w:rsidRDefault="0004735A" w:rsidP="00256FC2"/>
    <w:p w:rsidR="0004735A" w:rsidRDefault="0004735A" w:rsidP="00256FC2"/>
    <w:p w:rsidR="0004735A" w:rsidRDefault="0004735A" w:rsidP="00256FC2"/>
    <w:p w:rsidR="0004735A" w:rsidRPr="0004735A" w:rsidRDefault="0004735A" w:rsidP="00256FC2">
      <w:pPr>
        <w:rPr>
          <w:sz w:val="24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  <w:r w:rsidRPr="00006A3C">
        <w:rPr>
          <w:rFonts w:asciiTheme="majorHAnsi" w:hAnsiTheme="majorHAnsi" w:cstheme="majorHAnsi"/>
          <w:noProof/>
          <w:sz w:val="32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-552450</wp:posOffset>
                </wp:positionV>
                <wp:extent cx="4400550" cy="17907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A3C" w:rsidRPr="00006A3C" w:rsidRDefault="00006A3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8.5pt;margin-top:-43.5pt;width:346.5pt;height:14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" filled="f" stroked="f">
                <v:textbox>
                  <w:txbxContent>
                    <w:p w:rsidR="00006A3C" w:rsidRPr="00006A3C" w:rsidRDefault="00006A3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-657225</wp:posOffset>
            </wp:positionH>
            <wp:positionV relativeFrom="paragraph">
              <wp:posOffset>-382732</wp:posOffset>
            </wp:positionV>
            <wp:extent cx="2362200" cy="558338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8368" cy="56215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  <w:r w:rsidRPr="00006A3C">
        <w:rPr>
          <w:rFonts w:asciiTheme="majorHAnsi" w:hAnsiTheme="majorHAnsi" w:cstheme="majorHAnsi"/>
          <w:noProof/>
          <w:sz w:val="32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356A79D" wp14:editId="5E691C0F">
                <wp:simplePos x="0" y="0"/>
                <wp:positionH relativeFrom="column">
                  <wp:posOffset>1885950</wp:posOffset>
                </wp:positionH>
                <wp:positionV relativeFrom="paragraph">
                  <wp:posOffset>8890</wp:posOffset>
                </wp:positionV>
                <wp:extent cx="4400550" cy="17907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A3C" w:rsidRPr="00006A3C" w:rsidRDefault="00006A3C" w:rsidP="00006A3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6A79D" id="_x0000_s1027" type="#_x0000_t202" style="position:absolute;margin-left:148.5pt;margin-top:.7pt;width:346.5pt;height:14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" filled="f" stroked="f">
                <v:textbox>
                  <w:txbxContent>
                    <w:p w:rsidR="00006A3C" w:rsidRPr="00006A3C" w:rsidRDefault="00006A3C" w:rsidP="00006A3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  <w:r w:rsidRPr="00006A3C">
        <w:rPr>
          <w:rFonts w:asciiTheme="majorHAnsi" w:hAnsiTheme="majorHAnsi" w:cstheme="majorHAnsi"/>
          <w:noProof/>
          <w:sz w:val="32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AA0280" wp14:editId="352EB381">
                <wp:simplePos x="0" y="0"/>
                <wp:positionH relativeFrom="column">
                  <wp:posOffset>1866900</wp:posOffset>
                </wp:positionH>
                <wp:positionV relativeFrom="paragraph">
                  <wp:posOffset>181610</wp:posOffset>
                </wp:positionV>
                <wp:extent cx="4400550" cy="179070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6A3C" w:rsidRPr="00006A3C" w:rsidRDefault="00006A3C" w:rsidP="00006A3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bookmarkStart w:id="0" w:name="_GoBack"/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A0280" id="_x0000_s1028" type="#_x0000_t202" style="position:absolute;margin-left:147pt;margin-top:14.3pt;width:346.5pt;height:14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" filled="f" stroked="f">
                <v:textbox>
                  <w:txbxContent>
                    <w:p w:rsidR="00006A3C" w:rsidRPr="00006A3C" w:rsidRDefault="00006A3C" w:rsidP="00006A3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bookmarkStart w:id="1" w:name="_GoBack"/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06A3C" w:rsidRDefault="00006A3C" w:rsidP="0004735A">
      <w:pPr>
        <w:rPr>
          <w:rFonts w:asciiTheme="majorHAnsi" w:hAnsiTheme="majorHAnsi" w:cstheme="majorHAnsi"/>
          <w:sz w:val="32"/>
        </w:rPr>
      </w:pPr>
    </w:p>
    <w:p w:rsidR="0004735A" w:rsidRPr="0004735A" w:rsidRDefault="0004735A" w:rsidP="00256FC2">
      <w:pPr>
        <w:rPr>
          <w:rFonts w:asciiTheme="majorHAnsi" w:hAnsiTheme="majorHAnsi" w:cstheme="majorHAnsi"/>
          <w:sz w:val="32"/>
        </w:rPr>
      </w:pPr>
    </w:p>
    <w:sectPr w:rsidR="0004735A" w:rsidRPr="000473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81E"/>
    <w:rsid w:val="00006A3C"/>
    <w:rsid w:val="0004735A"/>
    <w:rsid w:val="00256FC2"/>
    <w:rsid w:val="005B781E"/>
    <w:rsid w:val="0084528E"/>
    <w:rsid w:val="00F8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30C03"/>
  <w15:chartTrackingRefBased/>
  <w15:docId w15:val="{53741586-D316-45FD-A4E7-961A2948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781E"/>
    <w:pPr>
      <w:spacing w:after="0" w:line="240" w:lineRule="auto"/>
    </w:pPr>
  </w:style>
  <w:style w:type="table" w:styleId="TableGrid">
    <w:name w:val="Table Grid"/>
    <w:basedOn w:val="TableNormal"/>
    <w:uiPriority w:val="39"/>
    <w:rsid w:val="00256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2021-02-23T10:56:00Z</dcterms:created>
  <dcterms:modified xsi:type="dcterms:W3CDTF">2021-02-23T11:34:00Z</dcterms:modified>
</cp:coreProperties>
</file>